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02" w:rsidRPr="00A25702" w:rsidRDefault="00A25702" w:rsidP="00A25702">
      <w:pPr>
        <w:rPr>
          <w:rFonts w:ascii="Times New Roman" w:eastAsia="Times New Roman" w:hAnsi="Times New Roman" w:cs="Times New Roman"/>
          <w:lang w:eastAsia="nl-NL"/>
        </w:rPr>
      </w:pPr>
      <w:r w:rsidRPr="00A25702">
        <w:rPr>
          <w:rFonts w:ascii="Times New Roman" w:eastAsia="Times New Roman" w:hAnsi="Times New Roman" w:cs="Times New Roman"/>
          <w:lang w:eastAsia="nl-NL"/>
        </w:rPr>
        <w:fldChar w:fldCharType="begin"/>
      </w:r>
      <w:r w:rsidRPr="00A25702">
        <w:rPr>
          <w:rFonts w:ascii="Times New Roman" w:eastAsia="Times New Roman" w:hAnsi="Times New Roman" w:cs="Times New Roman"/>
          <w:lang w:eastAsia="nl-NL"/>
        </w:rPr>
        <w:instrText xml:space="preserve"> INCLUDEPICTURE "/var/folders/_z/bb3h057x5lj409xgy_y4f_n40000gn/T/com.microsoft.Word/WebArchiveCopyPasteTempFiles/page1image53153856" \* MERGEFORMATINET </w:instrText>
      </w:r>
      <w:r w:rsidRPr="00A25702">
        <w:rPr>
          <w:rFonts w:ascii="Times New Roman" w:eastAsia="Times New Roman" w:hAnsi="Times New Roman" w:cs="Times New Roman"/>
          <w:lang w:eastAsia="nl-NL"/>
        </w:rPr>
        <w:fldChar w:fldCharType="separate"/>
      </w:r>
      <w:r w:rsidRPr="00A25702">
        <w:rPr>
          <w:rFonts w:ascii="Times New Roman" w:eastAsia="Times New Roman" w:hAnsi="Times New Roman" w:cs="Times New Roman"/>
          <w:noProof/>
          <w:lang w:eastAsia="nl-NL"/>
        </w:rPr>
        <w:drawing>
          <wp:inline distT="0" distB="0" distL="0" distR="0">
            <wp:extent cx="1623060" cy="650875"/>
            <wp:effectExtent l="0" t="0" r="2540" b="0"/>
            <wp:docPr id="1" name="Afbeelding 1" descr="page1image5315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1538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3060" cy="650875"/>
                    </a:xfrm>
                    <a:prstGeom prst="rect">
                      <a:avLst/>
                    </a:prstGeom>
                    <a:noFill/>
                    <a:ln>
                      <a:noFill/>
                    </a:ln>
                  </pic:spPr>
                </pic:pic>
              </a:graphicData>
            </a:graphic>
          </wp:inline>
        </w:drawing>
      </w:r>
      <w:r w:rsidRPr="00A25702">
        <w:rPr>
          <w:rFonts w:ascii="Times New Roman" w:eastAsia="Times New Roman" w:hAnsi="Times New Roman" w:cs="Times New Roman"/>
          <w:lang w:eastAsia="nl-NL"/>
        </w:rPr>
        <w:fldChar w:fldCharType="end"/>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r w:rsidRPr="00A25702">
        <w:rPr>
          <w:rFonts w:ascii="Alwyn" w:eastAsia="Times New Roman" w:hAnsi="Alwyn" w:cs="Times New Roman"/>
          <w:color w:val="878787"/>
          <w:sz w:val="20"/>
          <w:szCs w:val="20"/>
          <w:lang w:eastAsia="nl-NL"/>
        </w:rPr>
        <w:t xml:space="preserve">Provinciale Staten Noord-Holland </w:t>
      </w:r>
      <w:bookmarkStart w:id="0" w:name="_GoBack"/>
      <w:bookmarkEnd w:id="0"/>
    </w:p>
    <w:p w:rsidR="00A25702" w:rsidRPr="00A25702" w:rsidRDefault="00A25702" w:rsidP="00A25702">
      <w:pPr>
        <w:spacing w:before="100" w:beforeAutospacing="1" w:after="100" w:afterAutospacing="1"/>
        <w:rPr>
          <w:rFonts w:ascii="Times New Roman" w:eastAsia="Times New Roman" w:hAnsi="Times New Roman" w:cs="Times New Roman"/>
          <w:b/>
          <w:bCs/>
          <w:lang w:eastAsia="nl-NL"/>
        </w:rPr>
      </w:pPr>
      <w:r w:rsidRPr="00A25702">
        <w:rPr>
          <w:rFonts w:ascii="Calibri,Bold" w:eastAsia="Times New Roman" w:hAnsi="Calibri,Bold" w:cs="Times New Roman"/>
          <w:b/>
          <w:bCs/>
          <w:sz w:val="32"/>
          <w:szCs w:val="32"/>
          <w:lang w:eastAsia="nl-NL"/>
        </w:rPr>
        <w:t xml:space="preserve">Amendement Geen zonnepolders in Waterland </w:t>
      </w:r>
    </w:p>
    <w:p w:rsidR="00A25702" w:rsidRPr="00A25702" w:rsidRDefault="00A25702" w:rsidP="00A25702">
      <w:pPr>
        <w:spacing w:before="100" w:beforeAutospacing="1" w:after="100" w:afterAutospacing="1"/>
        <w:rPr>
          <w:rFonts w:ascii="Times New Roman" w:eastAsia="Times New Roman" w:hAnsi="Times New Roman" w:cs="Times New Roman"/>
          <w:b/>
          <w:bCs/>
          <w:lang w:eastAsia="nl-NL"/>
        </w:rPr>
      </w:pPr>
      <w:r w:rsidRPr="00A25702">
        <w:rPr>
          <w:rFonts w:ascii="Calibri,Bold" w:eastAsia="Times New Roman" w:hAnsi="Calibri,Bold" w:cs="Times New Roman"/>
          <w:b/>
          <w:bCs/>
          <w:lang w:eastAsia="nl-NL"/>
        </w:rPr>
        <w:t xml:space="preserve">Betreft agendapunt 10 (VD-02): Noord-Hollands Perspectief op de Regionale Energie </w:t>
      </w:r>
      <w:proofErr w:type="spellStart"/>
      <w:r w:rsidRPr="00A25702">
        <w:rPr>
          <w:rFonts w:ascii="Calibri,Bold" w:eastAsia="Times New Roman" w:hAnsi="Calibri,Bold" w:cs="Times New Roman"/>
          <w:b/>
          <w:bCs/>
          <w:lang w:eastAsia="nl-NL"/>
        </w:rPr>
        <w:t>Strategieën</w:t>
      </w:r>
      <w:proofErr w:type="spellEnd"/>
      <w:r w:rsidRPr="00A25702">
        <w:rPr>
          <w:rFonts w:ascii="Calibri,Bold" w:eastAsia="Times New Roman" w:hAnsi="Calibri,Bold" w:cs="Times New Roman"/>
          <w:b/>
          <w:bCs/>
          <w:lang w:eastAsia="nl-NL"/>
        </w:rPr>
        <w:t xml:space="preserve">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r w:rsidRPr="00A25702">
        <w:rPr>
          <w:rFonts w:ascii="Calibri" w:eastAsia="Times New Roman" w:hAnsi="Calibri" w:cs="Times New Roman"/>
          <w:sz w:val="22"/>
          <w:szCs w:val="22"/>
          <w:lang w:eastAsia="nl-NL"/>
        </w:rPr>
        <w:t xml:space="preserve">Provinciale Staten van Noord-Holland, in vergadering bijeen op 3 februari 2020, ter behandeling van voordracht VD-02, inzake ontwerpbesluit Noord-Hollands Perspectief op de Regionale Energie </w:t>
      </w:r>
      <w:proofErr w:type="spellStart"/>
      <w:r w:rsidRPr="00A25702">
        <w:rPr>
          <w:rFonts w:ascii="Calibri" w:eastAsia="Times New Roman" w:hAnsi="Calibri" w:cs="Times New Roman"/>
          <w:sz w:val="22"/>
          <w:szCs w:val="22"/>
          <w:lang w:eastAsia="nl-NL"/>
        </w:rPr>
        <w:t>Strategieën</w:t>
      </w:r>
      <w:proofErr w:type="spellEnd"/>
      <w:r w:rsidRPr="00A25702">
        <w:rPr>
          <w:rFonts w:ascii="Calibri" w:eastAsia="Times New Roman" w:hAnsi="Calibri" w:cs="Times New Roman"/>
          <w:sz w:val="22"/>
          <w:szCs w:val="22"/>
          <w:lang w:eastAsia="nl-NL"/>
        </w:rPr>
        <w:t xml:space="preserve">,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proofErr w:type="gramStart"/>
      <w:r w:rsidRPr="00A25702">
        <w:rPr>
          <w:rFonts w:ascii="Calibri" w:eastAsia="Times New Roman" w:hAnsi="Calibri" w:cs="Times New Roman"/>
          <w:sz w:val="22"/>
          <w:szCs w:val="22"/>
          <w:lang w:eastAsia="nl-NL"/>
        </w:rPr>
        <w:t>besluiten</w:t>
      </w:r>
      <w:proofErr w:type="gramEnd"/>
      <w:r w:rsidRPr="00A25702">
        <w:rPr>
          <w:rFonts w:ascii="Calibri" w:eastAsia="Times New Roman" w:hAnsi="Calibri" w:cs="Times New Roman"/>
          <w:sz w:val="22"/>
          <w:szCs w:val="22"/>
          <w:lang w:eastAsia="nl-NL"/>
        </w:rPr>
        <w:t xml:space="preserve"> in bovengenoemd ontwerpbesluit het eerste besluit als volgt aan te vullen: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proofErr w:type="gramStart"/>
      <w:r w:rsidRPr="00A25702">
        <w:rPr>
          <w:rFonts w:ascii="Calibri,Italic" w:eastAsia="Times New Roman" w:hAnsi="Calibri,Italic" w:cs="Times New Roman"/>
          <w:sz w:val="22"/>
          <w:szCs w:val="22"/>
          <w:lang w:eastAsia="nl-NL"/>
        </w:rPr>
        <w:t>met</w:t>
      </w:r>
      <w:proofErr w:type="gramEnd"/>
      <w:r w:rsidRPr="00A25702">
        <w:rPr>
          <w:rFonts w:ascii="Calibri,Italic" w:eastAsia="Times New Roman" w:hAnsi="Calibri,Italic" w:cs="Times New Roman"/>
          <w:sz w:val="22"/>
          <w:szCs w:val="22"/>
          <w:lang w:eastAsia="nl-NL"/>
        </w:rPr>
        <w:t xml:space="preserve"> dien verstande dat de navolgende tekst op bladzijde 14 van het Ontwerp Noord-Hollands Perspectief op de Regionale Energie</w:t>
      </w:r>
      <w:r>
        <w:rPr>
          <w:rFonts w:ascii="Calibri,Italic" w:eastAsia="Times New Roman" w:hAnsi="Calibri,Italic" w:cs="Times New Roman"/>
          <w:sz w:val="22"/>
          <w:szCs w:val="22"/>
          <w:lang w:eastAsia="nl-NL"/>
        </w:rPr>
        <w:t xml:space="preserve"> </w:t>
      </w:r>
      <w:r w:rsidRPr="00A25702">
        <w:rPr>
          <w:rFonts w:ascii="Calibri,Italic" w:eastAsia="Times New Roman" w:hAnsi="Calibri,Italic" w:cs="Times New Roman"/>
          <w:sz w:val="22"/>
          <w:szCs w:val="22"/>
          <w:lang w:eastAsia="nl-NL"/>
        </w:rPr>
        <w:t>strategieën</w:t>
      </w:r>
      <w:r w:rsidRPr="00A25702">
        <w:rPr>
          <w:rFonts w:ascii="Calibri,Italic" w:eastAsia="Times New Roman" w:hAnsi="Calibri,Italic" w:cs="Times New Roman"/>
          <w:sz w:val="22"/>
          <w:szCs w:val="22"/>
          <w:lang w:eastAsia="nl-NL"/>
        </w:rPr>
        <w:t xml:space="preserve"> (bijlage 2):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r w:rsidRPr="00A25702">
        <w:rPr>
          <w:rFonts w:ascii="Calibri,Italic" w:eastAsia="Times New Roman" w:hAnsi="Calibri,Italic" w:cs="Times New Roman"/>
          <w:sz w:val="22"/>
          <w:szCs w:val="22"/>
          <w:lang w:eastAsia="nl-NL"/>
        </w:rPr>
        <w:t xml:space="preserve">“Kleine droogmakerijen (bijvoorbeeld: droogmakerijtjes Waterland): terughoudend met energie-ontwikkelingen </w:t>
      </w:r>
      <w:proofErr w:type="spellStart"/>
      <w:r w:rsidRPr="00A25702">
        <w:rPr>
          <w:rFonts w:ascii="Calibri,Italic" w:eastAsia="Times New Roman" w:hAnsi="Calibri,Italic" w:cs="Times New Roman"/>
          <w:sz w:val="22"/>
          <w:szCs w:val="22"/>
          <w:lang w:eastAsia="nl-NL"/>
        </w:rPr>
        <w:t>óf</w:t>
      </w:r>
      <w:proofErr w:type="spellEnd"/>
      <w:r w:rsidRPr="00A25702">
        <w:rPr>
          <w:rFonts w:ascii="Calibri,Italic" w:eastAsia="Times New Roman" w:hAnsi="Calibri,Italic" w:cs="Times New Roman"/>
          <w:sz w:val="22"/>
          <w:szCs w:val="22"/>
          <w:lang w:eastAsia="nl-NL"/>
        </w:rPr>
        <w:t xml:space="preserve"> in zijn geheel transformeren zodat een nieuwe identiteit ontstaat.”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proofErr w:type="gramStart"/>
      <w:r w:rsidRPr="00A25702">
        <w:rPr>
          <w:rFonts w:ascii="Calibri,Italic" w:eastAsia="Times New Roman" w:hAnsi="Calibri,Italic" w:cs="Times New Roman"/>
          <w:sz w:val="22"/>
          <w:szCs w:val="22"/>
          <w:lang w:eastAsia="nl-NL"/>
        </w:rPr>
        <w:t>wordt</w:t>
      </w:r>
      <w:proofErr w:type="gramEnd"/>
      <w:r w:rsidRPr="00A25702">
        <w:rPr>
          <w:rFonts w:ascii="Calibri,Italic" w:eastAsia="Times New Roman" w:hAnsi="Calibri,Italic" w:cs="Times New Roman"/>
          <w:sz w:val="22"/>
          <w:szCs w:val="22"/>
          <w:lang w:eastAsia="nl-NL"/>
        </w:rPr>
        <w:t xml:space="preserve"> gewijzigd in: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r w:rsidRPr="00A25702">
        <w:rPr>
          <w:rFonts w:ascii="Calibri,Italic" w:eastAsia="Times New Roman" w:hAnsi="Calibri,Italic" w:cs="Times New Roman"/>
          <w:sz w:val="22"/>
          <w:szCs w:val="22"/>
          <w:lang w:eastAsia="nl-NL"/>
        </w:rPr>
        <w:t xml:space="preserve">“Kleine droogmakerijen: terughoudend met energie-ontwikkelingen </w:t>
      </w:r>
      <w:proofErr w:type="spellStart"/>
      <w:r w:rsidRPr="00A25702">
        <w:rPr>
          <w:rFonts w:ascii="Calibri,Italic" w:eastAsia="Times New Roman" w:hAnsi="Calibri,Italic" w:cs="Times New Roman"/>
          <w:sz w:val="22"/>
          <w:szCs w:val="22"/>
          <w:lang w:eastAsia="nl-NL"/>
        </w:rPr>
        <w:t>óf</w:t>
      </w:r>
      <w:proofErr w:type="spellEnd"/>
      <w:r w:rsidRPr="00A25702">
        <w:rPr>
          <w:rFonts w:ascii="Calibri,Italic" w:eastAsia="Times New Roman" w:hAnsi="Calibri,Italic" w:cs="Times New Roman"/>
          <w:sz w:val="22"/>
          <w:szCs w:val="22"/>
          <w:lang w:eastAsia="nl-NL"/>
        </w:rPr>
        <w:t xml:space="preserve"> – wanneer dit de kwaliteit </w:t>
      </w:r>
      <w:r>
        <w:rPr>
          <w:rFonts w:ascii="Calibri,Italic" w:eastAsia="Times New Roman" w:hAnsi="Calibri,Italic" w:cs="Times New Roman"/>
          <w:sz w:val="22"/>
          <w:szCs w:val="22"/>
          <w:lang w:eastAsia="nl-NL"/>
        </w:rPr>
        <w:t>niet aantast</w:t>
      </w:r>
      <w:r w:rsidRPr="00A25702">
        <w:rPr>
          <w:rFonts w:ascii="Calibri,Italic" w:eastAsia="Times New Roman" w:hAnsi="Calibri,Italic" w:cs="Times New Roman"/>
          <w:sz w:val="22"/>
          <w:szCs w:val="22"/>
          <w:lang w:eastAsia="nl-NL"/>
        </w:rPr>
        <w:t xml:space="preserve"> – in zijn geheel transformeren zodat een nieuwe identiteit ontstaat.”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r w:rsidRPr="00A25702">
        <w:rPr>
          <w:rFonts w:ascii="Calibri" w:eastAsia="Times New Roman" w:hAnsi="Calibri" w:cs="Times New Roman"/>
          <w:sz w:val="22"/>
          <w:szCs w:val="22"/>
          <w:lang w:eastAsia="nl-NL"/>
        </w:rPr>
        <w:t xml:space="preserve">Michel Klein, ChristenUnie </w:t>
      </w:r>
    </w:p>
    <w:p w:rsidR="00A25702" w:rsidRPr="00A25702" w:rsidRDefault="00A25702" w:rsidP="00A25702">
      <w:pPr>
        <w:spacing w:before="100" w:beforeAutospacing="1" w:after="100" w:afterAutospacing="1"/>
        <w:rPr>
          <w:rFonts w:ascii="Times New Roman" w:eastAsia="Times New Roman" w:hAnsi="Times New Roman" w:cs="Times New Roman"/>
          <w:b/>
          <w:bCs/>
          <w:lang w:eastAsia="nl-NL"/>
        </w:rPr>
      </w:pPr>
      <w:r w:rsidRPr="00A25702">
        <w:rPr>
          <w:rFonts w:ascii="Calibri,Bold" w:eastAsia="Times New Roman" w:hAnsi="Calibri,Bold" w:cs="Times New Roman"/>
          <w:b/>
          <w:bCs/>
          <w:sz w:val="22"/>
          <w:szCs w:val="22"/>
          <w:lang w:eastAsia="nl-NL"/>
        </w:rPr>
        <w:t xml:space="preserve">Toelichting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r w:rsidRPr="00A25702">
        <w:rPr>
          <w:rFonts w:ascii="Calibri" w:eastAsia="Times New Roman" w:hAnsi="Calibri" w:cs="Times New Roman"/>
          <w:sz w:val="22"/>
          <w:szCs w:val="22"/>
          <w:lang w:eastAsia="nl-NL"/>
        </w:rPr>
        <w:t xml:space="preserve">In het Noord-Hollands Perspectief op de Regionale Energie </w:t>
      </w:r>
      <w:r w:rsidRPr="00A25702">
        <w:rPr>
          <w:rFonts w:ascii="Calibri" w:eastAsia="Times New Roman" w:hAnsi="Calibri" w:cs="Times New Roman"/>
          <w:sz w:val="22"/>
          <w:szCs w:val="22"/>
          <w:lang w:eastAsia="nl-NL"/>
        </w:rPr>
        <w:t>Strategieën</w:t>
      </w:r>
      <w:r w:rsidRPr="00A25702">
        <w:rPr>
          <w:rFonts w:ascii="Calibri" w:eastAsia="Times New Roman" w:hAnsi="Calibri" w:cs="Times New Roman"/>
          <w:sz w:val="22"/>
          <w:szCs w:val="22"/>
          <w:lang w:eastAsia="nl-NL"/>
        </w:rPr>
        <w:t xml:space="preserve"> wordt terecht aangegeven dat we terughoudend willen zijn met de ontwikkeling van grootschalige opwekinstallaties in kwetsbaar landschap. Om die reden worden bijvoorbeeld voor de weidevogelleefgebieden strenge beperkingen voorgesteld, en voor de in ontwikkeling zijnde Bijzondere Provinciale Landschappen wordt voorgesteld alleen ontwikkelingen toegestaan die de kernkwaliteiten niet aantasten. </w:t>
      </w:r>
    </w:p>
    <w:p w:rsidR="00A25702" w:rsidRPr="00A25702" w:rsidRDefault="00A25702" w:rsidP="00A25702">
      <w:pPr>
        <w:spacing w:before="100" w:beforeAutospacing="1" w:after="100" w:afterAutospacing="1"/>
        <w:rPr>
          <w:rFonts w:ascii="Times New Roman" w:eastAsia="Times New Roman" w:hAnsi="Times New Roman" w:cs="Times New Roman"/>
          <w:lang w:eastAsia="nl-NL"/>
        </w:rPr>
      </w:pPr>
      <w:r w:rsidRPr="00A25702">
        <w:rPr>
          <w:rFonts w:ascii="Calibri" w:eastAsia="Times New Roman" w:hAnsi="Calibri" w:cs="Times New Roman"/>
          <w:sz w:val="22"/>
          <w:szCs w:val="22"/>
          <w:lang w:eastAsia="nl-NL"/>
        </w:rPr>
        <w:t xml:space="preserve">Tegelijkertijd wordt in de beschrijving van Leidend Principe IV op pagina 14 als voorbeeld genoemd dat in kleine droogmakerijen in Waterland zouden kunnen “transformeren tot een nieuwe identiteit”. Dit gezien de voorgestelde beschermingsregimes en de kernkwaliteiten in Waterland een nauwelijks realistisch voorbeeld. Om verkeerde verwachtingen te voorkomen is het beter dit voorbeeld te verwijderen en expliciet te maken dat dat dit soort transformaties alleen mogelijk zijn wanneer deze de landschappelijke kwaliteit versterken. </w:t>
      </w:r>
    </w:p>
    <w:p w:rsidR="00B264A6" w:rsidRDefault="00A25702"/>
    <w:sectPr w:rsidR="00B264A6" w:rsidSect="00710B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lwyn">
    <w:altName w:val="Cambria"/>
    <w:panose1 w:val="020B0604020202020204"/>
    <w:charset w:val="00"/>
    <w:family w:val="roman"/>
    <w:notTrueType/>
    <w:pitch w:val="default"/>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02"/>
    <w:rsid w:val="0050131C"/>
    <w:rsid w:val="00710B28"/>
    <w:rsid w:val="00A25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412314"/>
  <w15:chartTrackingRefBased/>
  <w15:docId w15:val="{4B55EAF8-1097-1648-BD12-64936F04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570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2839">
      <w:bodyDiv w:val="1"/>
      <w:marLeft w:val="0"/>
      <w:marRight w:val="0"/>
      <w:marTop w:val="0"/>
      <w:marBottom w:val="0"/>
      <w:divBdr>
        <w:top w:val="none" w:sz="0" w:space="0" w:color="auto"/>
        <w:left w:val="none" w:sz="0" w:space="0" w:color="auto"/>
        <w:bottom w:val="none" w:sz="0" w:space="0" w:color="auto"/>
        <w:right w:val="none" w:sz="0" w:space="0" w:color="auto"/>
      </w:divBdr>
      <w:divsChild>
        <w:div w:id="1603951855">
          <w:marLeft w:val="0"/>
          <w:marRight w:val="0"/>
          <w:marTop w:val="0"/>
          <w:marBottom w:val="0"/>
          <w:divBdr>
            <w:top w:val="none" w:sz="0" w:space="0" w:color="auto"/>
            <w:left w:val="none" w:sz="0" w:space="0" w:color="auto"/>
            <w:bottom w:val="none" w:sz="0" w:space="0" w:color="auto"/>
            <w:right w:val="none" w:sz="0" w:space="0" w:color="auto"/>
          </w:divBdr>
          <w:divsChild>
            <w:div w:id="562060363">
              <w:marLeft w:val="0"/>
              <w:marRight w:val="0"/>
              <w:marTop w:val="0"/>
              <w:marBottom w:val="0"/>
              <w:divBdr>
                <w:top w:val="none" w:sz="0" w:space="0" w:color="auto"/>
                <w:left w:val="none" w:sz="0" w:space="0" w:color="auto"/>
                <w:bottom w:val="none" w:sz="0" w:space="0" w:color="auto"/>
                <w:right w:val="none" w:sz="0" w:space="0" w:color="auto"/>
              </w:divBdr>
              <w:divsChild>
                <w:div w:id="674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1857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Paul de Groot</dc:creator>
  <cp:keywords/>
  <dc:description/>
  <cp:lastModifiedBy>Johan Paul de Groot</cp:lastModifiedBy>
  <cp:revision>1</cp:revision>
  <dcterms:created xsi:type="dcterms:W3CDTF">2020-02-03T11:15:00Z</dcterms:created>
  <dcterms:modified xsi:type="dcterms:W3CDTF">2020-02-03T11:17:00Z</dcterms:modified>
</cp:coreProperties>
</file>